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E3" w:rsidRPr="007A5910" w:rsidRDefault="006B08E3">
      <w:pPr>
        <w:spacing w:after="0"/>
        <w:rPr>
          <w:sz w:val="28"/>
          <w:szCs w:val="28"/>
        </w:rPr>
      </w:pPr>
      <w:bookmarkStart w:id="0" w:name="_GoBack"/>
      <w:bookmarkEnd w:id="0"/>
      <w:r w:rsidRPr="007A5910">
        <w:rPr>
          <w:sz w:val="28"/>
          <w:szCs w:val="28"/>
        </w:rPr>
        <w:t xml:space="preserve">                                                                                   </w:t>
      </w:r>
      <w:r w:rsidR="007A5910" w:rsidRPr="007A5910">
        <w:rPr>
          <w:sz w:val="28"/>
          <w:szCs w:val="28"/>
        </w:rPr>
        <w:t xml:space="preserve">                       Сведения</w:t>
      </w:r>
    </w:p>
    <w:p w:rsidR="007A5910" w:rsidRPr="00966A3E" w:rsidRDefault="008513DC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7A5910" w:rsidRPr="007A5910">
        <w:rPr>
          <w:sz w:val="28"/>
          <w:szCs w:val="28"/>
        </w:rPr>
        <w:t xml:space="preserve"> </w:t>
      </w:r>
      <w:r w:rsidR="007A5910">
        <w:rPr>
          <w:sz w:val="28"/>
          <w:szCs w:val="28"/>
        </w:rPr>
        <w:t xml:space="preserve"> доходах, </w:t>
      </w:r>
      <w:r w:rsidR="00631747">
        <w:rPr>
          <w:sz w:val="28"/>
          <w:szCs w:val="28"/>
        </w:rPr>
        <w:t xml:space="preserve">расходах  </w:t>
      </w:r>
      <w:r w:rsidR="007A5910">
        <w:rPr>
          <w:sz w:val="28"/>
          <w:szCs w:val="28"/>
        </w:rPr>
        <w:t>об имуществе  и  обязательствах  имущественного  характера  заместителя  главы  администрации  Сторожевского  сельского  поселения, Зеленчу</w:t>
      </w:r>
      <w:r w:rsidR="000F239A">
        <w:rPr>
          <w:sz w:val="28"/>
          <w:szCs w:val="28"/>
        </w:rPr>
        <w:t>кского  муниципального  района</w:t>
      </w:r>
      <w:r>
        <w:rPr>
          <w:sz w:val="28"/>
          <w:szCs w:val="28"/>
        </w:rPr>
        <w:t>,</w:t>
      </w:r>
      <w:r w:rsidR="000F239A">
        <w:rPr>
          <w:sz w:val="28"/>
          <w:szCs w:val="28"/>
        </w:rPr>
        <w:t xml:space="preserve"> Карачаево-Черкесской</w:t>
      </w:r>
      <w:r w:rsidR="007A5910">
        <w:rPr>
          <w:sz w:val="28"/>
          <w:szCs w:val="28"/>
        </w:rPr>
        <w:t xml:space="preserve"> Республики, и  членов его  семьи  за  период  с  1 января  по  31 декабря</w:t>
      </w:r>
      <w:r w:rsidR="002E213E">
        <w:rPr>
          <w:sz w:val="28"/>
          <w:szCs w:val="28"/>
        </w:rPr>
        <w:t xml:space="preserve">  2023</w:t>
      </w:r>
      <w:r w:rsidR="000F239A">
        <w:rPr>
          <w:sz w:val="28"/>
          <w:szCs w:val="28"/>
        </w:rPr>
        <w:t xml:space="preserve"> года  Балановского  Алексей  Николаевича.</w:t>
      </w:r>
      <w:r w:rsidR="007A5910">
        <w:rPr>
          <w:sz w:val="28"/>
          <w:szCs w:val="28"/>
        </w:rPr>
        <w:t xml:space="preserve"> </w:t>
      </w:r>
    </w:p>
    <w:p w:rsidR="006B08E3" w:rsidRDefault="006B08E3">
      <w:pPr>
        <w:spacing w:after="0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1904"/>
        <w:gridCol w:w="1383"/>
        <w:gridCol w:w="1838"/>
        <w:gridCol w:w="1271"/>
        <w:gridCol w:w="9"/>
        <w:gridCol w:w="1821"/>
        <w:gridCol w:w="17"/>
        <w:gridCol w:w="1682"/>
        <w:gridCol w:w="1751"/>
        <w:gridCol w:w="1394"/>
        <w:gridCol w:w="1716"/>
      </w:tblGrid>
      <w:tr w:rsidR="001C0B99" w:rsidTr="005A4342">
        <w:trPr>
          <w:trHeight w:val="975"/>
        </w:trPr>
        <w:tc>
          <w:tcPr>
            <w:tcW w:w="2205" w:type="dxa"/>
            <w:vMerge w:val="restart"/>
          </w:tcPr>
          <w:p w:rsidR="005A4342" w:rsidRDefault="005A4342" w:rsidP="005A4342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</w:tcPr>
          <w:p w:rsidR="005A4342" w:rsidRDefault="005A4342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66A3E">
              <w:rPr>
                <w:sz w:val="24"/>
                <w:szCs w:val="24"/>
              </w:rPr>
              <w:t>еклариро</w:t>
            </w:r>
            <w:r>
              <w:rPr>
                <w:sz w:val="24"/>
                <w:szCs w:val="24"/>
              </w:rPr>
              <w:t xml:space="preserve"> </w:t>
            </w:r>
          </w:p>
          <w:p w:rsidR="005A4342" w:rsidRDefault="005A4342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ванный </w:t>
            </w:r>
          </w:p>
          <w:p w:rsidR="005A4342" w:rsidRDefault="005A4342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5A4342" w:rsidRPr="00966A3E" w:rsidRDefault="002E213E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A434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01" w:type="dxa"/>
            <w:gridSpan w:val="6"/>
          </w:tcPr>
          <w:p w:rsidR="005A4342" w:rsidRDefault="005A4342" w:rsidP="005A43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966A3E">
              <w:rPr>
                <w:sz w:val="24"/>
                <w:szCs w:val="24"/>
              </w:rPr>
              <w:t>Перечень объектов</w:t>
            </w:r>
            <w:r>
              <w:rPr>
                <w:sz w:val="24"/>
                <w:szCs w:val="24"/>
              </w:rPr>
              <w:t xml:space="preserve">  недвижимости имущества и </w:t>
            </w:r>
          </w:p>
          <w:p w:rsidR="005A4342" w:rsidRDefault="005A4342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транспортных средств, принадлежащих  на праве</w:t>
            </w:r>
          </w:p>
          <w:p w:rsidR="005A4342" w:rsidRPr="00966A3E" w:rsidRDefault="005A4342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собственности</w:t>
            </w:r>
          </w:p>
        </w:tc>
        <w:tc>
          <w:tcPr>
            <w:tcW w:w="4768" w:type="dxa"/>
            <w:gridSpan w:val="3"/>
          </w:tcPr>
          <w:p w:rsidR="005A4342" w:rsidRDefault="005A4342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Перечень объектов недвижимого</w:t>
            </w:r>
          </w:p>
          <w:p w:rsidR="005A4342" w:rsidRDefault="005A4342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имущества, находящегося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              </w:t>
            </w:r>
          </w:p>
          <w:p w:rsidR="005A4342" w:rsidRPr="005A4342" w:rsidRDefault="005A4342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пользовании</w:t>
            </w:r>
          </w:p>
        </w:tc>
      </w:tr>
      <w:tr w:rsidR="001C0B99" w:rsidTr="005A4342">
        <w:trPr>
          <w:trHeight w:val="480"/>
        </w:trPr>
        <w:tc>
          <w:tcPr>
            <w:tcW w:w="2205" w:type="dxa"/>
            <w:vMerge/>
          </w:tcPr>
          <w:p w:rsidR="005A4342" w:rsidRDefault="005A4342" w:rsidP="005A4342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5A4342" w:rsidRDefault="005A4342" w:rsidP="005A4342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A4342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Вид объекта</w:t>
            </w:r>
          </w:p>
          <w:p w:rsidR="001C0B99" w:rsidRPr="001C0B99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недвижимости</w:t>
            </w:r>
          </w:p>
        </w:tc>
        <w:tc>
          <w:tcPr>
            <w:tcW w:w="1365" w:type="dxa"/>
          </w:tcPr>
          <w:p w:rsidR="005A4342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1C0B99" w:rsidRPr="001C0B99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555" w:type="dxa"/>
            <w:gridSpan w:val="3"/>
          </w:tcPr>
          <w:p w:rsidR="005A4342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Страна</w:t>
            </w:r>
          </w:p>
          <w:p w:rsidR="001C0B99" w:rsidRPr="001C0B99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происхождения</w:t>
            </w:r>
          </w:p>
        </w:tc>
        <w:tc>
          <w:tcPr>
            <w:tcW w:w="1571" w:type="dxa"/>
          </w:tcPr>
          <w:p w:rsidR="005A4342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</w:p>
          <w:p w:rsidR="001C0B99" w:rsidRPr="001C0B99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средства</w:t>
            </w:r>
          </w:p>
        </w:tc>
        <w:tc>
          <w:tcPr>
            <w:tcW w:w="1590" w:type="dxa"/>
          </w:tcPr>
          <w:p w:rsidR="005A4342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  <w:p w:rsidR="001C0B99" w:rsidRPr="001C0B99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недвижимости</w:t>
            </w:r>
          </w:p>
        </w:tc>
        <w:tc>
          <w:tcPr>
            <w:tcW w:w="1590" w:type="dxa"/>
          </w:tcPr>
          <w:p w:rsidR="005A4342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1C0B99" w:rsidRPr="001C0B99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588" w:type="dxa"/>
          </w:tcPr>
          <w:p w:rsidR="005A4342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1C0B99" w:rsidRPr="001C0B99" w:rsidRDefault="001C0B99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</w:tr>
      <w:tr w:rsidR="001C0B99" w:rsidTr="005A4342">
        <w:tc>
          <w:tcPr>
            <w:tcW w:w="2205" w:type="dxa"/>
          </w:tcPr>
          <w:p w:rsidR="00966A3E" w:rsidRDefault="00966A3E" w:rsidP="005A4342">
            <w:pPr>
              <w:rPr>
                <w:sz w:val="24"/>
                <w:szCs w:val="24"/>
              </w:rPr>
            </w:pPr>
            <w:r w:rsidRPr="00966A3E">
              <w:rPr>
                <w:sz w:val="24"/>
                <w:szCs w:val="24"/>
              </w:rPr>
              <w:t>Балановский</w:t>
            </w:r>
          </w:p>
          <w:p w:rsidR="00966A3E" w:rsidRDefault="00966A3E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  <w:p w:rsidR="00966A3E" w:rsidRPr="00966A3E" w:rsidRDefault="00966A3E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412" w:type="dxa"/>
          </w:tcPr>
          <w:p w:rsidR="00966A3E" w:rsidRPr="001C0B99" w:rsidRDefault="009F0E6A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1029830</w:t>
            </w:r>
          </w:p>
        </w:tc>
        <w:tc>
          <w:tcPr>
            <w:tcW w:w="1910" w:type="dxa"/>
          </w:tcPr>
          <w:p w:rsidR="00966A3E" w:rsidRPr="008513DC" w:rsidRDefault="008513DC" w:rsidP="005A4342">
            <w:pPr>
              <w:rPr>
                <w:sz w:val="24"/>
                <w:szCs w:val="24"/>
              </w:rPr>
            </w:pPr>
            <w:r w:rsidRPr="008513DC">
              <w:rPr>
                <w:sz w:val="24"/>
                <w:szCs w:val="24"/>
              </w:rPr>
              <w:t>Земельный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</w:t>
            </w:r>
            <w:r w:rsidRPr="008513DC">
              <w:rPr>
                <w:sz w:val="24"/>
                <w:szCs w:val="24"/>
              </w:rPr>
              <w:t>часток</w:t>
            </w:r>
          </w:p>
          <w:p w:rsidR="008513DC" w:rsidRPr="008513DC" w:rsidRDefault="008513DC" w:rsidP="005A434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(пай)</w:t>
            </w:r>
          </w:p>
        </w:tc>
        <w:tc>
          <w:tcPr>
            <w:tcW w:w="1371" w:type="dxa"/>
            <w:gridSpan w:val="2"/>
          </w:tcPr>
          <w:p w:rsidR="00966A3E" w:rsidRP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53250,0</w:t>
            </w:r>
          </w:p>
        </w:tc>
        <w:tc>
          <w:tcPr>
            <w:tcW w:w="1532" w:type="dxa"/>
          </w:tcPr>
          <w:p w:rsidR="00966A3E" w:rsidRP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513DC">
              <w:rPr>
                <w:sz w:val="24"/>
                <w:szCs w:val="24"/>
              </w:rPr>
              <w:t>Россия</w:t>
            </w:r>
          </w:p>
        </w:tc>
        <w:tc>
          <w:tcPr>
            <w:tcW w:w="1588" w:type="dxa"/>
            <w:gridSpan w:val="2"/>
          </w:tcPr>
          <w:p w:rsidR="00966A3E" w:rsidRDefault="00966A3E" w:rsidP="005A4342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966A3E" w:rsidRDefault="008513DC" w:rsidP="005A4342">
            <w:pPr>
              <w:rPr>
                <w:sz w:val="24"/>
                <w:szCs w:val="24"/>
              </w:rPr>
            </w:pPr>
            <w:r w:rsidRPr="008513DC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8513DC" w:rsidRDefault="008513DC" w:rsidP="005A43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пользовании</w:t>
            </w:r>
            <w:proofErr w:type="gramEnd"/>
          </w:p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8513DC" w:rsidRP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в пользовании</w:t>
            </w:r>
          </w:p>
        </w:tc>
        <w:tc>
          <w:tcPr>
            <w:tcW w:w="1590" w:type="dxa"/>
          </w:tcPr>
          <w:p w:rsidR="00966A3E" w:rsidRDefault="008513DC" w:rsidP="005A43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76,2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</w:p>
          <w:p w:rsidR="008513DC" w:rsidRP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1721,0</w:t>
            </w:r>
          </w:p>
        </w:tc>
        <w:tc>
          <w:tcPr>
            <w:tcW w:w="1588" w:type="dxa"/>
          </w:tcPr>
          <w:p w:rsidR="00966A3E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</w:p>
          <w:p w:rsidR="008513DC" w:rsidRP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</w:t>
            </w:r>
          </w:p>
        </w:tc>
      </w:tr>
      <w:tr w:rsidR="001C0B99" w:rsidTr="005A4342">
        <w:tc>
          <w:tcPr>
            <w:tcW w:w="2205" w:type="dxa"/>
          </w:tcPr>
          <w:p w:rsidR="00966A3E" w:rsidRDefault="00966A3E" w:rsidP="005A4342">
            <w:pPr>
              <w:rPr>
                <w:sz w:val="24"/>
                <w:szCs w:val="24"/>
              </w:rPr>
            </w:pPr>
            <w:r w:rsidRPr="00966A3E">
              <w:rPr>
                <w:sz w:val="24"/>
                <w:szCs w:val="24"/>
              </w:rPr>
              <w:t>Супруга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</w:p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Балановская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8513DC" w:rsidRPr="00966A3E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1412" w:type="dxa"/>
          </w:tcPr>
          <w:p w:rsidR="00966A3E" w:rsidRPr="008513DC" w:rsidRDefault="009F0E6A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244620</w:t>
            </w:r>
          </w:p>
        </w:tc>
        <w:tc>
          <w:tcPr>
            <w:tcW w:w="1910" w:type="dxa"/>
          </w:tcPr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</w:t>
            </w:r>
          </w:p>
          <w:p w:rsidR="00966A3E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 дом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8513DC" w:rsidRP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(пай)</w:t>
            </w:r>
          </w:p>
        </w:tc>
        <w:tc>
          <w:tcPr>
            <w:tcW w:w="1371" w:type="dxa"/>
            <w:gridSpan w:val="2"/>
          </w:tcPr>
          <w:p w:rsidR="00966A3E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1721,0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</w:p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76,2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</w:p>
          <w:p w:rsidR="008513DC" w:rsidRP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53250,0</w:t>
            </w:r>
          </w:p>
        </w:tc>
        <w:tc>
          <w:tcPr>
            <w:tcW w:w="1532" w:type="dxa"/>
          </w:tcPr>
          <w:p w:rsidR="00966A3E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Россия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</w:p>
          <w:p w:rsid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</w:t>
            </w:r>
          </w:p>
          <w:p w:rsidR="008513DC" w:rsidRDefault="008513DC" w:rsidP="005A4342">
            <w:pPr>
              <w:rPr>
                <w:sz w:val="24"/>
                <w:szCs w:val="24"/>
              </w:rPr>
            </w:pPr>
          </w:p>
          <w:p w:rsidR="008513DC" w:rsidRPr="008513DC" w:rsidRDefault="008513DC" w:rsidP="005A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</w:tc>
        <w:tc>
          <w:tcPr>
            <w:tcW w:w="1588" w:type="dxa"/>
            <w:gridSpan w:val="2"/>
          </w:tcPr>
          <w:p w:rsidR="00966A3E" w:rsidRDefault="00966A3E" w:rsidP="005A4342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966A3E" w:rsidRDefault="00966A3E" w:rsidP="005A4342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966A3E" w:rsidRDefault="00966A3E" w:rsidP="005A4342">
            <w:pPr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966A3E" w:rsidRDefault="00966A3E" w:rsidP="005A4342">
            <w:pPr>
              <w:rPr>
                <w:b/>
                <w:sz w:val="28"/>
                <w:szCs w:val="28"/>
              </w:rPr>
            </w:pPr>
          </w:p>
        </w:tc>
      </w:tr>
    </w:tbl>
    <w:p w:rsidR="006B08E3" w:rsidRDefault="006B08E3">
      <w:pPr>
        <w:spacing w:after="0"/>
        <w:rPr>
          <w:b/>
          <w:sz w:val="28"/>
          <w:szCs w:val="28"/>
        </w:rPr>
      </w:pPr>
    </w:p>
    <w:p w:rsidR="006B08E3" w:rsidRDefault="006B08E3">
      <w:pPr>
        <w:spacing w:after="0"/>
        <w:rPr>
          <w:b/>
          <w:sz w:val="28"/>
          <w:szCs w:val="28"/>
        </w:rPr>
      </w:pPr>
    </w:p>
    <w:p w:rsidR="005A4342" w:rsidRDefault="006B08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966A3E" w:rsidRDefault="006B08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66A3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</w:t>
      </w:r>
    </w:p>
    <w:p w:rsidR="00966A3E" w:rsidRDefault="00966A3E">
      <w:pPr>
        <w:spacing w:after="0"/>
        <w:rPr>
          <w:b/>
          <w:sz w:val="28"/>
          <w:szCs w:val="28"/>
        </w:rPr>
      </w:pPr>
    </w:p>
    <w:p w:rsidR="00B47B4E" w:rsidRPr="00B47B4E" w:rsidRDefault="006B08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sectPr w:rsidR="00B47B4E" w:rsidRPr="00B47B4E" w:rsidSect="007A6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D05"/>
    <w:multiLevelType w:val="hybridMultilevel"/>
    <w:tmpl w:val="3C0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A9"/>
    <w:rsid w:val="000D655B"/>
    <w:rsid w:val="000F239A"/>
    <w:rsid w:val="001571A2"/>
    <w:rsid w:val="001920A6"/>
    <w:rsid w:val="001A38C8"/>
    <w:rsid w:val="001B4D1A"/>
    <w:rsid w:val="001C0B99"/>
    <w:rsid w:val="00205D06"/>
    <w:rsid w:val="00235646"/>
    <w:rsid w:val="002E213E"/>
    <w:rsid w:val="003454A4"/>
    <w:rsid w:val="003548AB"/>
    <w:rsid w:val="003679CA"/>
    <w:rsid w:val="003848D1"/>
    <w:rsid w:val="004022F9"/>
    <w:rsid w:val="004143E1"/>
    <w:rsid w:val="00466A1C"/>
    <w:rsid w:val="0048498F"/>
    <w:rsid w:val="00484B9F"/>
    <w:rsid w:val="00500BEA"/>
    <w:rsid w:val="005962E8"/>
    <w:rsid w:val="005A4342"/>
    <w:rsid w:val="005D7D70"/>
    <w:rsid w:val="005E544D"/>
    <w:rsid w:val="00631747"/>
    <w:rsid w:val="006638D0"/>
    <w:rsid w:val="006B08E3"/>
    <w:rsid w:val="006B6AFA"/>
    <w:rsid w:val="007314CD"/>
    <w:rsid w:val="007453FE"/>
    <w:rsid w:val="00753581"/>
    <w:rsid w:val="007A5910"/>
    <w:rsid w:val="007A6F50"/>
    <w:rsid w:val="007B309F"/>
    <w:rsid w:val="007D0E3B"/>
    <w:rsid w:val="00803900"/>
    <w:rsid w:val="008046A9"/>
    <w:rsid w:val="0082750E"/>
    <w:rsid w:val="008372F7"/>
    <w:rsid w:val="008513DC"/>
    <w:rsid w:val="008775BB"/>
    <w:rsid w:val="00904AF0"/>
    <w:rsid w:val="00932547"/>
    <w:rsid w:val="00966A3E"/>
    <w:rsid w:val="0097200D"/>
    <w:rsid w:val="009803CD"/>
    <w:rsid w:val="009C3DBA"/>
    <w:rsid w:val="009F0E6A"/>
    <w:rsid w:val="00A64E3F"/>
    <w:rsid w:val="00AA5FAC"/>
    <w:rsid w:val="00AD42C5"/>
    <w:rsid w:val="00AF1E2C"/>
    <w:rsid w:val="00AF30AB"/>
    <w:rsid w:val="00B12356"/>
    <w:rsid w:val="00B24E86"/>
    <w:rsid w:val="00B26EF9"/>
    <w:rsid w:val="00B43457"/>
    <w:rsid w:val="00B47B4E"/>
    <w:rsid w:val="00B63795"/>
    <w:rsid w:val="00B94E11"/>
    <w:rsid w:val="00BC2F53"/>
    <w:rsid w:val="00BD3BDA"/>
    <w:rsid w:val="00BD468C"/>
    <w:rsid w:val="00C07210"/>
    <w:rsid w:val="00C4107D"/>
    <w:rsid w:val="00C51163"/>
    <w:rsid w:val="00C60996"/>
    <w:rsid w:val="00C7236F"/>
    <w:rsid w:val="00C733E3"/>
    <w:rsid w:val="00D112DB"/>
    <w:rsid w:val="00DE1837"/>
    <w:rsid w:val="00E00235"/>
    <w:rsid w:val="00E029C3"/>
    <w:rsid w:val="00E23BAD"/>
    <w:rsid w:val="00E861B5"/>
    <w:rsid w:val="00E959C0"/>
    <w:rsid w:val="00EA00A5"/>
    <w:rsid w:val="00EB2E08"/>
    <w:rsid w:val="00EB6D74"/>
    <w:rsid w:val="00EE3982"/>
    <w:rsid w:val="00EF418A"/>
    <w:rsid w:val="00EF7F16"/>
    <w:rsid w:val="00F555D1"/>
    <w:rsid w:val="00F81B9F"/>
    <w:rsid w:val="00F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2</cp:revision>
  <cp:lastPrinted>2024-07-04T11:49:00Z</cp:lastPrinted>
  <dcterms:created xsi:type="dcterms:W3CDTF">2024-07-05T05:35:00Z</dcterms:created>
  <dcterms:modified xsi:type="dcterms:W3CDTF">2024-07-05T05:35:00Z</dcterms:modified>
</cp:coreProperties>
</file>